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6F55A" w14:textId="77777777" w:rsidR="00F61599" w:rsidRDefault="00F61599" w:rsidP="00F61599">
      <w:pPr>
        <w:spacing w:after="0" w:line="240" w:lineRule="auto"/>
        <w:rPr>
          <w:b/>
          <w:bCs/>
          <w:sz w:val="28"/>
          <w:szCs w:val="28"/>
        </w:rPr>
      </w:pPr>
      <w:r w:rsidRPr="00BC7AD6">
        <w:rPr>
          <w:b/>
          <w:bCs/>
          <w:sz w:val="28"/>
          <w:szCs w:val="28"/>
        </w:rPr>
        <w:t>Elements from Outer Space</w:t>
      </w:r>
      <w:r w:rsidRPr="00BC7AD6">
        <w:rPr>
          <w:b/>
          <w:bCs/>
          <w:sz w:val="28"/>
          <w:szCs w:val="28"/>
        </w:rPr>
        <w:tab/>
      </w:r>
      <w:r w:rsidRPr="00BC7AD6">
        <w:rPr>
          <w:b/>
          <w:bCs/>
          <w:sz w:val="28"/>
          <w:szCs w:val="28"/>
        </w:rPr>
        <w:tab/>
      </w:r>
      <w:r w:rsidRPr="00BC7AD6">
        <w:rPr>
          <w:b/>
          <w:bCs/>
          <w:sz w:val="28"/>
          <w:szCs w:val="28"/>
        </w:rPr>
        <w:tab/>
      </w:r>
      <w:r w:rsidRPr="00BC7AD6">
        <w:rPr>
          <w:b/>
          <w:bCs/>
          <w:sz w:val="28"/>
          <w:szCs w:val="28"/>
        </w:rPr>
        <w:tab/>
        <w:t>Name:</w:t>
      </w:r>
    </w:p>
    <w:p w14:paraId="46DF5FB4" w14:textId="77777777" w:rsidR="00F61599" w:rsidRPr="00BC7AD6" w:rsidRDefault="00F61599" w:rsidP="00F61599">
      <w:pPr>
        <w:spacing w:after="0" w:line="240" w:lineRule="auto"/>
        <w:rPr>
          <w:b/>
          <w:bCs/>
          <w:sz w:val="28"/>
          <w:szCs w:val="28"/>
        </w:rPr>
      </w:pPr>
    </w:p>
    <w:p w14:paraId="02674659" w14:textId="77777777" w:rsidR="00F61599" w:rsidRDefault="00F61599" w:rsidP="00F61599">
      <w:pPr>
        <w:pStyle w:val="Heading3"/>
        <w:spacing w:before="0" w:line="240" w:lineRule="auto"/>
        <w:rPr>
          <w:rFonts w:ascii="Arial" w:hAnsi="Arial" w:cs="Arial"/>
        </w:rPr>
      </w:pPr>
      <w:r>
        <w:rPr>
          <w:rFonts w:ascii="Arial" w:hAnsi="Arial" w:cs="Arial"/>
        </w:rPr>
        <w:t>Materials:</w:t>
      </w:r>
    </w:p>
    <w:p w14:paraId="4F028286" w14:textId="77777777" w:rsidR="00F61599" w:rsidRDefault="00F61599" w:rsidP="00F61599">
      <w:pPr>
        <w:numPr>
          <w:ilvl w:val="0"/>
          <w:numId w:val="1"/>
        </w:numPr>
        <w:spacing w:after="0" w:line="240" w:lineRule="auto"/>
        <w:rPr>
          <w:rFonts w:ascii="Times New Roman" w:hAnsi="Times New Roman" w:cs="Times New Roman"/>
          <w:sz w:val="24"/>
          <w:szCs w:val="24"/>
        </w:rPr>
      </w:pPr>
      <w:r>
        <w:t>A copy of the periodic table of elements</w:t>
      </w:r>
    </w:p>
    <w:p w14:paraId="2E561F62" w14:textId="77777777" w:rsidR="00F61599" w:rsidRDefault="00F61599" w:rsidP="00F61599">
      <w:pPr>
        <w:numPr>
          <w:ilvl w:val="0"/>
          <w:numId w:val="1"/>
        </w:numPr>
        <w:spacing w:after="0" w:line="240" w:lineRule="auto"/>
      </w:pPr>
      <w:r>
        <w:t>The set of clues included in the lab report sheet</w:t>
      </w:r>
    </w:p>
    <w:p w14:paraId="38FEAEC5" w14:textId="77777777" w:rsidR="00F61599" w:rsidRDefault="00F61599" w:rsidP="00F61599">
      <w:pPr>
        <w:numPr>
          <w:ilvl w:val="0"/>
          <w:numId w:val="1"/>
        </w:numPr>
        <w:spacing w:after="0" w:line="240" w:lineRule="auto"/>
      </w:pPr>
      <w:r>
        <w:t>A keen sense of reasoning</w:t>
      </w:r>
    </w:p>
    <w:p w14:paraId="1D838FF0" w14:textId="77777777" w:rsidR="00F61599" w:rsidRDefault="00F61599" w:rsidP="00F61599">
      <w:pPr>
        <w:pStyle w:val="Heading3"/>
        <w:spacing w:before="0" w:line="240" w:lineRule="auto"/>
        <w:rPr>
          <w:rFonts w:ascii="Arial" w:hAnsi="Arial" w:cs="Arial"/>
        </w:rPr>
      </w:pPr>
      <w:r>
        <w:rPr>
          <w:rFonts w:ascii="Arial" w:hAnsi="Arial" w:cs="Arial"/>
        </w:rPr>
        <w:t>Investigation:</w:t>
      </w:r>
    </w:p>
    <w:p w14:paraId="5B35B1E4" w14:textId="77777777" w:rsidR="00F61599" w:rsidRDefault="00F61599" w:rsidP="00F61599">
      <w:pPr>
        <w:numPr>
          <w:ilvl w:val="0"/>
          <w:numId w:val="2"/>
        </w:numPr>
        <w:spacing w:after="0" w:line="240" w:lineRule="auto"/>
        <w:rPr>
          <w:rFonts w:ascii="Times New Roman" w:hAnsi="Times New Roman" w:cs="Times New Roman"/>
          <w:sz w:val="24"/>
          <w:szCs w:val="24"/>
        </w:rPr>
      </w:pPr>
      <w:r>
        <w:t>Make a prediction in the space provided in your lab report.</w:t>
      </w:r>
    </w:p>
    <w:p w14:paraId="35F67183" w14:textId="77777777" w:rsidR="00F61599" w:rsidRDefault="00F61599" w:rsidP="00F61599">
      <w:pPr>
        <w:numPr>
          <w:ilvl w:val="0"/>
          <w:numId w:val="2"/>
        </w:numPr>
        <w:spacing w:after="0" w:line="240" w:lineRule="auto"/>
      </w:pPr>
      <w:r>
        <w:t>Use the clues provided, the periodic table of elements, and your knowledge of the properties of the elements, to fill in the 30 spaces on the alien periodic table with the alien atomic symbols for the elements.</w:t>
      </w:r>
    </w:p>
    <w:p w14:paraId="4A6D87D4" w14:textId="77777777" w:rsidR="00F61599" w:rsidRDefault="00F61599" w:rsidP="00F61599">
      <w:pPr>
        <w:numPr>
          <w:ilvl w:val="0"/>
          <w:numId w:val="2"/>
        </w:numPr>
        <w:spacing w:after="0" w:line="240" w:lineRule="auto"/>
      </w:pPr>
      <w:r>
        <w:t xml:space="preserve">Answer the set of summary questions in your lab </w:t>
      </w:r>
      <w:proofErr w:type="gramStart"/>
      <w:r>
        <w:t>report, and</w:t>
      </w:r>
      <w:proofErr w:type="gramEnd"/>
      <w:r>
        <w:t xml:space="preserve"> turn in the completed lab to your instructor.</w:t>
      </w:r>
    </w:p>
    <w:p w14:paraId="6700B6AA" w14:textId="77777777" w:rsidR="00F61599" w:rsidRDefault="00F61599" w:rsidP="00F61599">
      <w:pPr>
        <w:spacing w:after="0" w:line="240" w:lineRule="auto"/>
        <w:ind w:left="720"/>
      </w:pPr>
    </w:p>
    <w:p w14:paraId="216C921E" w14:textId="77777777" w:rsidR="00F61599" w:rsidRDefault="00F61599" w:rsidP="00F61599">
      <w:pPr>
        <w:pStyle w:val="Heading3"/>
        <w:spacing w:before="0" w:line="240" w:lineRule="auto"/>
        <w:rPr>
          <w:rFonts w:ascii="Arial" w:hAnsi="Arial" w:cs="Arial"/>
        </w:rPr>
      </w:pPr>
      <w:r>
        <w:rPr>
          <w:rFonts w:ascii="Arial" w:hAnsi="Arial" w:cs="Arial"/>
        </w:rPr>
        <w:t>Alien Periodic Table</w:t>
      </w:r>
    </w:p>
    <w:p w14:paraId="5D2E5420" w14:textId="77777777" w:rsidR="00F61599" w:rsidRPr="00BC7AD6" w:rsidRDefault="00F61599" w:rsidP="00F61599"/>
    <w:p w14:paraId="555E378D" w14:textId="77777777" w:rsidR="00F61599" w:rsidRDefault="00F61599" w:rsidP="00F61599">
      <w:pPr>
        <w:pStyle w:val="Heading3"/>
        <w:spacing w:before="0" w:line="240" w:lineRule="auto"/>
        <w:rPr>
          <w:rFonts w:ascii="Arial" w:hAnsi="Arial" w:cs="Arial"/>
        </w:rPr>
      </w:pPr>
      <w:r>
        <w:rPr>
          <w:rFonts w:ascii="Arial" w:hAnsi="Arial" w:cs="Arial"/>
        </w:rPr>
        <w:t>Question:</w:t>
      </w:r>
    </w:p>
    <w:p w14:paraId="1A85F397" w14:textId="77777777" w:rsidR="00F61599" w:rsidRDefault="00F61599" w:rsidP="00F61599">
      <w:pPr>
        <w:spacing w:after="0" w:line="240" w:lineRule="auto"/>
        <w:rPr>
          <w:rFonts w:ascii="Times New Roman" w:hAnsi="Times New Roman" w:cs="Times New Roman"/>
          <w:b/>
          <w:bCs/>
          <w:sz w:val="24"/>
          <w:szCs w:val="24"/>
        </w:rPr>
      </w:pPr>
      <w:r>
        <w:rPr>
          <w:b/>
          <w:bCs/>
        </w:rPr>
        <w:t xml:space="preserve">Do you think you can identify </w:t>
      </w:r>
      <w:proofErr w:type="gramStart"/>
      <w:r>
        <w:rPr>
          <w:b/>
          <w:bCs/>
        </w:rPr>
        <w:t>all of</w:t>
      </w:r>
      <w:proofErr w:type="gramEnd"/>
      <w:r>
        <w:rPr>
          <w:b/>
          <w:bCs/>
        </w:rPr>
        <w:t xml:space="preserve"> the elements if you only know a few of their characteristics?</w:t>
      </w:r>
    </w:p>
    <w:p w14:paraId="1FDEB9C1" w14:textId="77777777" w:rsidR="00F61599" w:rsidRDefault="00F61599" w:rsidP="00F61599">
      <w:pPr>
        <w:pStyle w:val="Heading3"/>
        <w:spacing w:before="0" w:line="240" w:lineRule="auto"/>
        <w:rPr>
          <w:rFonts w:ascii="Arial" w:hAnsi="Arial" w:cs="Arial"/>
          <w:b/>
          <w:bCs/>
        </w:rPr>
      </w:pPr>
      <w:r>
        <w:rPr>
          <w:rFonts w:ascii="Arial" w:hAnsi="Arial" w:cs="Arial"/>
        </w:rPr>
        <w:t>Prediction:</w:t>
      </w:r>
    </w:p>
    <w:p w14:paraId="3E88E90B" w14:textId="77777777" w:rsidR="00F61599" w:rsidRDefault="00F61599" w:rsidP="00F61599">
      <w:pPr>
        <w:spacing w:after="0" w:line="240" w:lineRule="auto"/>
        <w:rPr>
          <w:rFonts w:ascii="Times New Roman" w:hAnsi="Times New Roman" w:cs="Times New Roman"/>
          <w:b/>
          <w:bCs/>
          <w:sz w:val="24"/>
          <w:szCs w:val="24"/>
        </w:rPr>
      </w:pPr>
      <w:r>
        <w:rPr>
          <w:b/>
          <w:bCs/>
        </w:rPr>
        <w:t xml:space="preserve">Make a prediction based on the question above. Be sure to </w:t>
      </w:r>
      <w:proofErr w:type="gramStart"/>
      <w:r>
        <w:rPr>
          <w:b/>
          <w:bCs/>
        </w:rPr>
        <w:t>give an explanation of</w:t>
      </w:r>
      <w:proofErr w:type="gramEnd"/>
      <w:r>
        <w:rPr>
          <w:b/>
          <w:bCs/>
        </w:rPr>
        <w:t xml:space="preserve"> why you made this prediction. (4 points)</w:t>
      </w:r>
    </w:p>
    <w:p w14:paraId="25613339" w14:textId="77777777" w:rsidR="00F61599" w:rsidRDefault="00F61599" w:rsidP="00F61599">
      <w:pPr>
        <w:spacing w:after="0" w:line="240" w:lineRule="auto"/>
      </w:pPr>
      <w:r>
        <w:br/>
      </w:r>
      <w:r>
        <w:br/>
      </w:r>
    </w:p>
    <w:p w14:paraId="1CF6DE96" w14:textId="77777777" w:rsidR="00F61599" w:rsidRDefault="00F61599" w:rsidP="00F61599">
      <w:pPr>
        <w:spacing w:after="0" w:line="240" w:lineRule="auto"/>
      </w:pPr>
    </w:p>
    <w:p w14:paraId="45C5E1E8" w14:textId="77777777" w:rsidR="00F61599" w:rsidRDefault="00F61599" w:rsidP="00F61599">
      <w:pPr>
        <w:spacing w:after="0" w:line="240" w:lineRule="auto"/>
      </w:pPr>
    </w:p>
    <w:p w14:paraId="53784AB6" w14:textId="77777777" w:rsidR="00F61599" w:rsidRDefault="00F61599" w:rsidP="00F61599">
      <w:pPr>
        <w:spacing w:after="0" w:line="240" w:lineRule="auto"/>
      </w:pPr>
    </w:p>
    <w:p w14:paraId="48D70241" w14:textId="77777777" w:rsidR="00F61599" w:rsidRDefault="00F61599" w:rsidP="00F61599">
      <w:pPr>
        <w:spacing w:after="0" w:line="240" w:lineRule="auto"/>
      </w:pPr>
    </w:p>
    <w:p w14:paraId="7B7E6528" w14:textId="77777777" w:rsidR="00F61599" w:rsidRDefault="00F61599" w:rsidP="00F61599">
      <w:pPr>
        <w:spacing w:after="0" w:line="240" w:lineRule="auto"/>
      </w:pPr>
    </w:p>
    <w:p w14:paraId="3AFB9ECD" w14:textId="77777777" w:rsidR="00F61599" w:rsidRDefault="00F61599" w:rsidP="00F61599">
      <w:pPr>
        <w:spacing w:after="0" w:line="240" w:lineRule="auto"/>
      </w:pPr>
    </w:p>
    <w:p w14:paraId="6207EE45" w14:textId="77777777" w:rsidR="00F61599" w:rsidRDefault="00F61599" w:rsidP="00F61599">
      <w:pPr>
        <w:spacing w:after="0" w:line="240" w:lineRule="auto"/>
      </w:pPr>
    </w:p>
    <w:p w14:paraId="654CB810" w14:textId="77777777" w:rsidR="00F61599" w:rsidRDefault="00F61599" w:rsidP="00F61599">
      <w:pPr>
        <w:spacing w:after="0" w:line="240" w:lineRule="auto"/>
      </w:pPr>
    </w:p>
    <w:p w14:paraId="4B3E2656" w14:textId="77777777" w:rsidR="00F61599" w:rsidRDefault="00F61599" w:rsidP="00F61599">
      <w:pPr>
        <w:spacing w:after="0" w:line="240" w:lineRule="auto"/>
      </w:pPr>
    </w:p>
    <w:p w14:paraId="2A5199FE" w14:textId="77777777" w:rsidR="00F61599" w:rsidRDefault="00F61599" w:rsidP="00F61599">
      <w:pPr>
        <w:spacing w:after="0" w:line="240" w:lineRule="auto"/>
      </w:pPr>
    </w:p>
    <w:p w14:paraId="178D7C91" w14:textId="77777777" w:rsidR="00F61599" w:rsidRDefault="00F61599" w:rsidP="00F61599">
      <w:pPr>
        <w:spacing w:after="0" w:line="240" w:lineRule="auto"/>
      </w:pPr>
    </w:p>
    <w:p w14:paraId="29F0919B" w14:textId="77777777" w:rsidR="00F61599" w:rsidRDefault="00F61599" w:rsidP="00F61599">
      <w:pPr>
        <w:spacing w:after="0" w:line="240" w:lineRule="auto"/>
      </w:pPr>
    </w:p>
    <w:p w14:paraId="0D0EB35D" w14:textId="77777777" w:rsidR="00F61599" w:rsidRDefault="00F61599" w:rsidP="00F61599">
      <w:pPr>
        <w:spacing w:after="0" w:line="240" w:lineRule="auto"/>
      </w:pPr>
    </w:p>
    <w:p w14:paraId="0803B847" w14:textId="77777777" w:rsidR="00F61599" w:rsidRDefault="00F61599" w:rsidP="00F61599">
      <w:pPr>
        <w:spacing w:after="0" w:line="240" w:lineRule="auto"/>
      </w:pPr>
    </w:p>
    <w:p w14:paraId="11C125D5" w14:textId="77777777" w:rsidR="00F61599" w:rsidRDefault="00F61599" w:rsidP="00F61599">
      <w:pPr>
        <w:spacing w:after="0" w:line="240" w:lineRule="auto"/>
      </w:pPr>
    </w:p>
    <w:p w14:paraId="39D50C09" w14:textId="77777777" w:rsidR="00F61599" w:rsidRDefault="00F61599" w:rsidP="00F61599">
      <w:pPr>
        <w:spacing w:after="0" w:line="240" w:lineRule="auto"/>
      </w:pPr>
    </w:p>
    <w:p w14:paraId="3D3B7CD4" w14:textId="77777777" w:rsidR="00F61599" w:rsidRDefault="00F61599" w:rsidP="00F61599">
      <w:pPr>
        <w:spacing w:after="0" w:line="240" w:lineRule="auto"/>
      </w:pPr>
    </w:p>
    <w:p w14:paraId="2E309667" w14:textId="77777777" w:rsidR="00F61599" w:rsidRDefault="00F61599" w:rsidP="00F61599">
      <w:pPr>
        <w:spacing w:after="0" w:line="240" w:lineRule="auto"/>
      </w:pPr>
    </w:p>
    <w:p w14:paraId="1906A88A" w14:textId="77777777" w:rsidR="00F61599" w:rsidRDefault="00F61599" w:rsidP="00F61599">
      <w:pPr>
        <w:spacing w:after="0" w:line="240" w:lineRule="auto"/>
      </w:pPr>
      <w:r>
        <w:br/>
      </w:r>
      <w:r>
        <w:br/>
      </w:r>
    </w:p>
    <w:p w14:paraId="2F7C75AC" w14:textId="77777777" w:rsidR="00F61599" w:rsidRDefault="00F61599" w:rsidP="00F61599">
      <w:pPr>
        <w:pStyle w:val="Heading3"/>
        <w:spacing w:before="0" w:line="240" w:lineRule="auto"/>
        <w:rPr>
          <w:rFonts w:ascii="Arial" w:hAnsi="Arial" w:cs="Arial"/>
        </w:rPr>
      </w:pPr>
      <w:r>
        <w:rPr>
          <w:rFonts w:ascii="Arial" w:hAnsi="Arial" w:cs="Arial"/>
        </w:rPr>
        <w:lastRenderedPageBreak/>
        <w:t>Clues:</w:t>
      </w:r>
    </w:p>
    <w:p w14:paraId="54BB2285" w14:textId="77777777" w:rsidR="00F61599" w:rsidRDefault="00F61599" w:rsidP="00F61599">
      <w:pPr>
        <w:numPr>
          <w:ilvl w:val="0"/>
          <w:numId w:val="3"/>
        </w:numPr>
        <w:spacing w:after="0" w:line="240" w:lineRule="auto"/>
        <w:rPr>
          <w:rFonts w:ascii="Times New Roman" w:hAnsi="Times New Roman" w:cs="Times New Roman"/>
          <w:sz w:val="24"/>
          <w:szCs w:val="24"/>
        </w:rPr>
      </w:pPr>
      <w:r>
        <w:t>The noble gases are </w:t>
      </w:r>
      <w:r>
        <w:rPr>
          <w:b/>
          <w:bCs/>
        </w:rPr>
        <w:t>sondal</w:t>
      </w:r>
      <w:r>
        <w:t> (So), </w:t>
      </w:r>
      <w:r>
        <w:rPr>
          <w:b/>
          <w:bCs/>
        </w:rPr>
        <w:t>nobble</w:t>
      </w:r>
      <w:r>
        <w:t> (N), </w:t>
      </w:r>
      <w:r>
        <w:rPr>
          <w:b/>
          <w:bCs/>
        </w:rPr>
        <w:t>leptum</w:t>
      </w:r>
      <w:r>
        <w:t> (L), and </w:t>
      </w:r>
      <w:r>
        <w:rPr>
          <w:b/>
          <w:bCs/>
        </w:rPr>
        <w:t>drogon</w:t>
      </w:r>
      <w:r>
        <w:t> (Dr). Among these gases, nobble has the greatest atomic mass and sondal the least. Drogon is lighter than leptum.</w:t>
      </w:r>
    </w:p>
    <w:p w14:paraId="2A283CC2" w14:textId="77777777" w:rsidR="00F61599" w:rsidRDefault="00F61599" w:rsidP="00F61599">
      <w:pPr>
        <w:numPr>
          <w:ilvl w:val="0"/>
          <w:numId w:val="3"/>
        </w:numPr>
        <w:spacing w:after="0" w:line="240" w:lineRule="auto"/>
      </w:pPr>
      <w:r>
        <w:t>The metal elements in the most reactive group are </w:t>
      </w:r>
      <w:r>
        <w:rPr>
          <w:b/>
          <w:bCs/>
        </w:rPr>
        <w:t>bruan</w:t>
      </w:r>
      <w:r>
        <w:t> (Bn), </w:t>
      </w:r>
      <w:r>
        <w:rPr>
          <w:b/>
          <w:bCs/>
        </w:rPr>
        <w:t>byzmium</w:t>
      </w:r>
      <w:r>
        <w:t> (By), </w:t>
      </w:r>
      <w:r>
        <w:rPr>
          <w:b/>
          <w:bCs/>
        </w:rPr>
        <w:t>wondit</w:t>
      </w:r>
      <w:r>
        <w:t> (Wo), and </w:t>
      </w:r>
      <w:r>
        <w:rPr>
          <w:b/>
          <w:bCs/>
        </w:rPr>
        <w:t>xakbill</w:t>
      </w:r>
      <w:r>
        <w:t> (X). Among these metals, wondit has the lowest atomic mass. Xakbill is in the same period as nobble.</w:t>
      </w:r>
    </w:p>
    <w:p w14:paraId="64AF9C4A" w14:textId="77777777" w:rsidR="00F61599" w:rsidRDefault="00F61599" w:rsidP="00F61599">
      <w:pPr>
        <w:numPr>
          <w:ilvl w:val="0"/>
          <w:numId w:val="3"/>
        </w:numPr>
        <w:spacing w:after="0" w:line="240" w:lineRule="auto"/>
      </w:pPr>
      <w:r>
        <w:rPr>
          <w:b/>
          <w:bCs/>
        </w:rPr>
        <w:t>Tapstrom</w:t>
      </w:r>
      <w:r>
        <w:t> (Tp), </w:t>
      </w:r>
      <w:r>
        <w:rPr>
          <w:b/>
          <w:bCs/>
        </w:rPr>
        <w:t>romulon</w:t>
      </w:r>
      <w:r>
        <w:t> (Ro), and </w:t>
      </w:r>
      <w:r>
        <w:rPr>
          <w:b/>
          <w:bCs/>
        </w:rPr>
        <w:t>kritt</w:t>
      </w:r>
      <w:r>
        <w:t> (Kt) are nonmetals whose atoms typically gain or share one electron. Romulon is in the same period as xakbill and nobble.</w:t>
      </w:r>
    </w:p>
    <w:p w14:paraId="400BBD77" w14:textId="77777777" w:rsidR="00F61599" w:rsidRDefault="00F61599" w:rsidP="00F61599">
      <w:pPr>
        <w:numPr>
          <w:ilvl w:val="0"/>
          <w:numId w:val="3"/>
        </w:numPr>
        <w:spacing w:after="0" w:line="240" w:lineRule="auto"/>
      </w:pPr>
      <w:r>
        <w:t>The metalloids are </w:t>
      </w:r>
      <w:r>
        <w:rPr>
          <w:b/>
          <w:bCs/>
        </w:rPr>
        <w:t>effsit</w:t>
      </w:r>
      <w:r>
        <w:t> (E), </w:t>
      </w:r>
      <w:r>
        <w:rPr>
          <w:b/>
          <w:bCs/>
        </w:rPr>
        <w:t>hioo</w:t>
      </w:r>
      <w:r>
        <w:t> (Hi), </w:t>
      </w:r>
      <w:r>
        <w:rPr>
          <w:b/>
          <w:bCs/>
        </w:rPr>
        <w:t>terrabim</w:t>
      </w:r>
      <w:r>
        <w:t> (Tm), and </w:t>
      </w:r>
      <w:r>
        <w:rPr>
          <w:b/>
          <w:bCs/>
        </w:rPr>
        <w:t>syssyss</w:t>
      </w:r>
      <w:r>
        <w:t> (Ss). Among these metalloids, syssyss has the greatest atomic mass and effsit the least. Hioo and terrabim are in Group 14. Terrabim has more protons than hioo. </w:t>
      </w:r>
      <w:r>
        <w:rPr>
          <w:b/>
          <w:bCs/>
        </w:rPr>
        <w:t>Yahtza</w:t>
      </w:r>
      <w:r>
        <w:t> (Yz) touches the zigzag line, but it's a metal, not a metalloid.</w:t>
      </w:r>
    </w:p>
    <w:p w14:paraId="1D705E5E" w14:textId="77777777" w:rsidR="00F61599" w:rsidRDefault="00F61599" w:rsidP="00F61599">
      <w:pPr>
        <w:numPr>
          <w:ilvl w:val="0"/>
          <w:numId w:val="3"/>
        </w:numPr>
        <w:spacing w:after="0" w:line="240" w:lineRule="auto"/>
      </w:pPr>
      <w:r>
        <w:t>The lightest element is </w:t>
      </w:r>
      <w:r>
        <w:rPr>
          <w:b/>
          <w:bCs/>
        </w:rPr>
        <w:t>iostrom</w:t>
      </w:r>
      <w:r>
        <w:t> (Io). The heaviest element in the group of 30 elements is </w:t>
      </w:r>
      <w:r>
        <w:rPr>
          <w:b/>
          <w:bCs/>
        </w:rPr>
        <w:t>elephantum</w:t>
      </w:r>
      <w:r>
        <w:t> (El). The most chemically active nonmetal is tapstrom. Kritt reacts with byzmium to form table salt.</w:t>
      </w:r>
    </w:p>
    <w:p w14:paraId="7AE0F158" w14:textId="77777777" w:rsidR="00F61599" w:rsidRDefault="00F61599" w:rsidP="00F61599">
      <w:pPr>
        <w:numPr>
          <w:ilvl w:val="0"/>
          <w:numId w:val="3"/>
        </w:numPr>
        <w:spacing w:after="0" w:line="240" w:lineRule="auto"/>
      </w:pPr>
      <w:r>
        <w:rPr>
          <w:b/>
          <w:bCs/>
        </w:rPr>
        <w:t>Begone</w:t>
      </w:r>
      <w:r>
        <w:t> (Bg) has only four protons.</w:t>
      </w:r>
    </w:p>
    <w:p w14:paraId="2297BBD3" w14:textId="77777777" w:rsidR="00F61599" w:rsidRDefault="00F61599" w:rsidP="00F61599">
      <w:pPr>
        <w:numPr>
          <w:ilvl w:val="0"/>
          <w:numId w:val="3"/>
        </w:numPr>
        <w:spacing w:after="0" w:line="240" w:lineRule="auto"/>
      </w:pPr>
      <w:r>
        <w:rPr>
          <w:b/>
          <w:bCs/>
        </w:rPr>
        <w:t>Flixmit</w:t>
      </w:r>
      <w:r>
        <w:t> (Fx) is important in the chemistry of life. It forms compounds made of long chains of atoms. </w:t>
      </w:r>
      <w:r>
        <w:rPr>
          <w:b/>
          <w:bCs/>
        </w:rPr>
        <w:t>Rix</w:t>
      </w:r>
      <w:r>
        <w:t> (Rx) and </w:t>
      </w:r>
      <w:r>
        <w:rPr>
          <w:b/>
          <w:bCs/>
        </w:rPr>
        <w:t>dortador</w:t>
      </w:r>
      <w:r>
        <w:t> (Do) are metals in the fourth period, and rix is less reactive than dortador.</w:t>
      </w:r>
    </w:p>
    <w:p w14:paraId="320D550F" w14:textId="77777777" w:rsidR="00F61599" w:rsidRDefault="00F61599" w:rsidP="00F61599">
      <w:pPr>
        <w:numPr>
          <w:ilvl w:val="0"/>
          <w:numId w:val="3"/>
        </w:numPr>
        <w:spacing w:after="0" w:line="240" w:lineRule="auto"/>
      </w:pPr>
      <w:r>
        <w:rPr>
          <w:b/>
          <w:bCs/>
        </w:rPr>
        <w:t>Moonstype</w:t>
      </w:r>
      <w:r>
        <w:t> (M), </w:t>
      </w:r>
      <w:r>
        <w:rPr>
          <w:b/>
          <w:bCs/>
        </w:rPr>
        <w:t>golby</w:t>
      </w:r>
      <w:r>
        <w:t> (G), and syssyss are in Group 15. Golby has fewer electrons than moonstype.</w:t>
      </w:r>
    </w:p>
    <w:p w14:paraId="4484FE42" w14:textId="77777777" w:rsidR="00F61599" w:rsidRDefault="00F61599" w:rsidP="00F61599">
      <w:pPr>
        <w:numPr>
          <w:ilvl w:val="0"/>
          <w:numId w:val="3"/>
        </w:numPr>
        <w:spacing w:after="0" w:line="240" w:lineRule="auto"/>
      </w:pPr>
      <w:r>
        <w:rPr>
          <w:b/>
          <w:bCs/>
        </w:rPr>
        <w:t>Upra</w:t>
      </w:r>
      <w:r>
        <w:t> (Up), </w:t>
      </w:r>
      <w:r>
        <w:rPr>
          <w:b/>
          <w:bCs/>
        </w:rPr>
        <w:t>oziim</w:t>
      </w:r>
      <w:r>
        <w:t> (Oz), and </w:t>
      </w:r>
      <w:r>
        <w:rPr>
          <w:b/>
          <w:bCs/>
        </w:rPr>
        <w:t>nuotey</w:t>
      </w:r>
      <w:r>
        <w:t> (Nu) gain two electrons each when they react. Nuotey has two electron shells and has the same properties as a gas found in Earth’s atmosphere. Oziim has a lower atomic number than upra.</w:t>
      </w:r>
    </w:p>
    <w:p w14:paraId="3D1B13B3" w14:textId="77777777" w:rsidR="00F61599" w:rsidRDefault="00F61599" w:rsidP="00F61599">
      <w:pPr>
        <w:numPr>
          <w:ilvl w:val="0"/>
          <w:numId w:val="3"/>
        </w:numPr>
        <w:spacing w:after="0" w:line="240" w:lineRule="auto"/>
      </w:pPr>
      <w:r w:rsidRPr="00BC7AD6">
        <w:rPr>
          <w:b/>
          <w:bCs/>
        </w:rPr>
        <w:t>Faltuum</w:t>
      </w:r>
      <w:r>
        <w:t> (Fa) has 49 electrons. </w:t>
      </w:r>
      <w:r w:rsidRPr="00BC7AD6">
        <w:rPr>
          <w:b/>
          <w:bCs/>
        </w:rPr>
        <w:t>Zippr</w:t>
      </w:r>
      <w:r>
        <w:t> (Z) and </w:t>
      </w:r>
      <w:r w:rsidRPr="00BC7AD6">
        <w:rPr>
          <w:b/>
          <w:bCs/>
        </w:rPr>
        <w:t>picon</w:t>
      </w:r>
      <w:r>
        <w:t> (Pi) lose two electrons each when they react. Zippr is used to make lightweight alloys.</w:t>
      </w:r>
    </w:p>
    <w:p w14:paraId="52CF9F2E" w14:textId="77777777" w:rsidR="00F61599" w:rsidRDefault="00F61599" w:rsidP="00F61599">
      <w:pPr>
        <w:spacing w:after="0" w:line="240" w:lineRule="auto"/>
        <w:ind w:left="720"/>
      </w:pPr>
      <w:r>
        <w:rPr>
          <w:noProof/>
        </w:rPr>
        <w:drawing>
          <wp:inline distT="0" distB="0" distL="0" distR="0" wp14:anchorId="1B32C0AB" wp14:editId="05161254">
            <wp:extent cx="4951562" cy="3465247"/>
            <wp:effectExtent l="0" t="0" r="1905"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81070" cy="3485897"/>
                    </a:xfrm>
                    <a:prstGeom prst="rect">
                      <a:avLst/>
                    </a:prstGeom>
                    <a:noFill/>
                    <a:ln>
                      <a:noFill/>
                    </a:ln>
                  </pic:spPr>
                </pic:pic>
              </a:graphicData>
            </a:graphic>
          </wp:inline>
        </w:drawing>
      </w:r>
    </w:p>
    <w:p w14:paraId="021A89CC" w14:textId="77777777" w:rsidR="00F61599" w:rsidRDefault="00F61599" w:rsidP="00F61599">
      <w:pPr>
        <w:pStyle w:val="Heading3"/>
        <w:spacing w:before="0" w:line="240" w:lineRule="auto"/>
        <w:rPr>
          <w:rFonts w:ascii="Arial" w:hAnsi="Arial" w:cs="Arial"/>
        </w:rPr>
      </w:pPr>
      <w:r>
        <w:rPr>
          <w:rFonts w:ascii="Arial" w:hAnsi="Arial" w:cs="Arial"/>
        </w:rPr>
        <w:lastRenderedPageBreak/>
        <w:t>Summary:</w:t>
      </w:r>
    </w:p>
    <w:p w14:paraId="4F2501AB" w14:textId="77777777" w:rsidR="00F61599" w:rsidRDefault="00F61599" w:rsidP="00F61599">
      <w:pPr>
        <w:spacing w:after="0" w:line="240" w:lineRule="auto"/>
        <w:rPr>
          <w:rFonts w:ascii="Times New Roman" w:hAnsi="Times New Roman" w:cs="Times New Roman"/>
          <w:b/>
          <w:bCs/>
          <w:sz w:val="24"/>
          <w:szCs w:val="24"/>
        </w:rPr>
      </w:pPr>
      <w:r>
        <w:rPr>
          <w:b/>
          <w:bCs/>
        </w:rPr>
        <w:t>Answer the following questions based on your observations and data.</w:t>
      </w:r>
    </w:p>
    <w:p w14:paraId="59BDDD8E" w14:textId="77777777" w:rsidR="00F61599" w:rsidRDefault="00F61599" w:rsidP="00F61599">
      <w:pPr>
        <w:spacing w:after="0" w:line="240" w:lineRule="auto"/>
      </w:pPr>
      <w:r>
        <w:t>1. How difficult was it to fill in the alien periodic table? How much information about each element did you need? (4 points)</w:t>
      </w:r>
    </w:p>
    <w:p w14:paraId="63E978A9" w14:textId="77777777" w:rsidR="00F61599" w:rsidRDefault="00F61599" w:rsidP="00F61599">
      <w:pPr>
        <w:spacing w:after="0" w:line="240" w:lineRule="auto"/>
      </w:pPr>
      <w:r>
        <w:br/>
      </w:r>
      <w:r>
        <w:br/>
      </w:r>
      <w:r>
        <w:br/>
      </w:r>
      <w:r>
        <w:br/>
      </w:r>
    </w:p>
    <w:p w14:paraId="0EC6D0B3" w14:textId="77777777" w:rsidR="00F61599" w:rsidRDefault="00F61599" w:rsidP="00F61599">
      <w:pPr>
        <w:spacing w:after="0" w:line="240" w:lineRule="auto"/>
      </w:pPr>
      <w:r>
        <w:t>2. What was the easiest type of clue to use in identifying an element? What was the hardest? Give examples. (4 points)</w:t>
      </w:r>
    </w:p>
    <w:p w14:paraId="7C412CAE" w14:textId="77777777" w:rsidR="00F61599" w:rsidRDefault="00F61599" w:rsidP="00F61599">
      <w:pPr>
        <w:spacing w:after="0" w:line="240" w:lineRule="auto"/>
      </w:pPr>
      <w:r>
        <w:br/>
      </w:r>
      <w:r>
        <w:br/>
      </w:r>
      <w:r>
        <w:br/>
      </w:r>
      <w:r>
        <w:br/>
      </w:r>
    </w:p>
    <w:p w14:paraId="6B5BFE41" w14:textId="77777777" w:rsidR="00F61599" w:rsidRDefault="00F61599" w:rsidP="00F61599">
      <w:pPr>
        <w:spacing w:after="0" w:line="240" w:lineRule="auto"/>
      </w:pPr>
      <w:r>
        <w:t>3. Is the alien periodic table complete? If not, which elements or groups of elements from our periodic table are missing? Do you think an alien civilization would lack these elements? Explain. (4 points)</w:t>
      </w:r>
    </w:p>
    <w:p w14:paraId="4335E4F2" w14:textId="77777777" w:rsidR="00F61599" w:rsidRDefault="00F61599" w:rsidP="00F61599">
      <w:pPr>
        <w:spacing w:after="0" w:line="240" w:lineRule="auto"/>
      </w:pPr>
      <w:r>
        <w:br/>
      </w:r>
      <w:r>
        <w:br/>
      </w:r>
      <w:r>
        <w:br/>
      </w:r>
      <w:r>
        <w:br/>
      </w:r>
    </w:p>
    <w:p w14:paraId="059CEFF5" w14:textId="77777777" w:rsidR="00F61599" w:rsidRDefault="00F61599" w:rsidP="00F61599">
      <w:pPr>
        <w:spacing w:after="0" w:line="240" w:lineRule="auto"/>
      </w:pPr>
      <w:r>
        <w:t>4. What is it about the properties of elements and the structure of the periodic table that allows you to identify elements given so little information? (4 points)</w:t>
      </w:r>
    </w:p>
    <w:p w14:paraId="70AE4DE3" w14:textId="77777777" w:rsidR="00F61599" w:rsidRDefault="00F61599" w:rsidP="00F61599">
      <w:pPr>
        <w:spacing w:after="0" w:line="240" w:lineRule="auto"/>
      </w:pPr>
      <w:r>
        <w:br/>
      </w:r>
      <w:r>
        <w:br/>
      </w:r>
      <w:r>
        <w:br/>
      </w:r>
      <w:r>
        <w:br/>
      </w:r>
    </w:p>
    <w:p w14:paraId="69EEED08" w14:textId="77777777" w:rsidR="00F61599" w:rsidRDefault="00F61599" w:rsidP="00F61599">
      <w:pPr>
        <w:spacing w:after="0" w:line="240" w:lineRule="auto"/>
      </w:pPr>
      <w:r>
        <w:t>5. Do you think it makes sense for aliens to have a system like the periodic table to organize elements? Would their system necessarily look like our periodic table? Explain. (5 points)</w:t>
      </w:r>
    </w:p>
    <w:p w14:paraId="0E083795" w14:textId="77777777" w:rsidR="00F61599" w:rsidRDefault="00F61599" w:rsidP="00F61599">
      <w:pPr>
        <w:spacing w:after="0" w:line="240" w:lineRule="auto"/>
      </w:pPr>
      <w:r>
        <w:br/>
      </w:r>
      <w:r>
        <w:br/>
      </w:r>
      <w:r>
        <w:br/>
      </w:r>
      <w:r>
        <w:br/>
      </w:r>
    </w:p>
    <w:p w14:paraId="6C490347" w14:textId="77777777" w:rsidR="00F61599" w:rsidRDefault="00F61599" w:rsidP="00F61599">
      <w:pPr>
        <w:spacing w:after="0" w:line="240" w:lineRule="auto"/>
        <w:rPr>
          <w:b/>
          <w:bCs/>
          <w:sz w:val="24"/>
          <w:szCs w:val="24"/>
          <w:u w:val="single"/>
        </w:rPr>
      </w:pPr>
      <w:r w:rsidRPr="00CA74D7">
        <w:rPr>
          <w:b/>
          <w:bCs/>
          <w:sz w:val="24"/>
          <w:szCs w:val="24"/>
          <w:u w:val="single"/>
        </w:rPr>
        <w:br/>
      </w:r>
    </w:p>
    <w:p w14:paraId="480FA4D1" w14:textId="77777777" w:rsidR="00F61599" w:rsidRPr="00CA74D7" w:rsidRDefault="00F61599" w:rsidP="00F61599">
      <w:pPr>
        <w:spacing w:after="0" w:line="240" w:lineRule="auto"/>
        <w:rPr>
          <w:b/>
          <w:bCs/>
          <w:sz w:val="24"/>
          <w:szCs w:val="24"/>
          <w:u w:val="single"/>
        </w:rPr>
      </w:pPr>
    </w:p>
    <w:p w14:paraId="36E7D4AC" w14:textId="77777777" w:rsidR="00D66633" w:rsidRDefault="00D66633">
      <w:bookmarkStart w:id="0" w:name="_GoBack"/>
      <w:bookmarkEnd w:id="0"/>
    </w:p>
    <w:sectPr w:rsidR="00D666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EE0D91"/>
    <w:multiLevelType w:val="multilevel"/>
    <w:tmpl w:val="6D7A3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2474F45"/>
    <w:multiLevelType w:val="multilevel"/>
    <w:tmpl w:val="8982E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941E0A"/>
    <w:multiLevelType w:val="multilevel"/>
    <w:tmpl w:val="4CC46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599"/>
    <w:rsid w:val="00D66633"/>
    <w:rsid w:val="00F61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4E569"/>
  <w15:chartTrackingRefBased/>
  <w15:docId w15:val="{6C648293-A9D1-4EE0-BABF-D726AEB9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599"/>
  </w:style>
  <w:style w:type="paragraph" w:styleId="Heading3">
    <w:name w:val="heading 3"/>
    <w:basedOn w:val="Normal"/>
    <w:next w:val="Normal"/>
    <w:link w:val="Heading3Char"/>
    <w:uiPriority w:val="9"/>
    <w:semiHidden/>
    <w:unhideWhenUsed/>
    <w:qFormat/>
    <w:rsid w:val="00F6159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6159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522</Words>
  <Characters>2980</Characters>
  <Application>Microsoft Office Word</Application>
  <DocSecurity>0</DocSecurity>
  <Lines>24</Lines>
  <Paragraphs>6</Paragraphs>
  <ScaleCrop>false</ScaleCrop>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TomLisa Robinson</dc:creator>
  <cp:keywords/>
  <dc:description/>
  <cp:lastModifiedBy>TomLisa Robinson</cp:lastModifiedBy>
  <cp:revision>1</cp:revision>
  <dcterms:created xsi:type="dcterms:W3CDTF">2020-03-15T06:49:00Z</dcterms:created>
  <dcterms:modified xsi:type="dcterms:W3CDTF">2020-03-15T06:50:00Z</dcterms:modified>
</cp:coreProperties>
</file>